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D" w:rsidRDefault="0016703B">
      <w:r>
        <w:t>YILDIZLAR GOKTE U</w:t>
      </w:r>
      <w:r w:rsidR="00FA2A8C">
        <w:t>Ç</w:t>
      </w:r>
      <w:r>
        <w:t>AR</w:t>
      </w:r>
    </w:p>
    <w:sectPr w:rsidR="001F239D" w:rsidSect="001F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16703B"/>
    <w:rsid w:val="0016703B"/>
    <w:rsid w:val="001F239D"/>
    <w:rsid w:val="00FA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NeC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IZMIR1</dc:creator>
  <cp:keywords/>
  <dc:description/>
  <cp:lastModifiedBy>IZMIR1</cp:lastModifiedBy>
  <cp:revision>3</cp:revision>
  <dcterms:created xsi:type="dcterms:W3CDTF">2012-11-02T19:05:00Z</dcterms:created>
  <dcterms:modified xsi:type="dcterms:W3CDTF">2012-11-02T19:05:00Z</dcterms:modified>
</cp:coreProperties>
</file>